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55" w:rsidRPr="001B078B" w:rsidRDefault="00C16B8A">
      <w:pPr>
        <w:pStyle w:val="Heading1"/>
        <w:rPr>
          <w:rFonts w:ascii="Book Antiqua" w:hAnsi="Book Antiqua"/>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pt;margin-top:-3.6pt;width:207.6pt;height:65.4pt;z-index:1;mso-position-horizontal-relative:margin;mso-position-vertical-relative:margin">
            <v:imagedata r:id="rId8" o:title=""/>
            <w10:wrap type="square" anchorx="margin" anchory="margin"/>
          </v:shape>
        </w:pict>
      </w:r>
      <w:r w:rsidR="00CE5155" w:rsidRPr="001B078B">
        <w:rPr>
          <w:rFonts w:ascii="Book Antiqua" w:hAnsi="Book Antiqua"/>
          <w:sz w:val="20"/>
        </w:rPr>
        <w:tab/>
        <w:t xml:space="preserve">P.O. Box </w:t>
      </w:r>
      <w:r w:rsidR="00844121">
        <w:rPr>
          <w:rFonts w:ascii="Book Antiqua" w:hAnsi="Book Antiqua"/>
          <w:sz w:val="20"/>
        </w:rPr>
        <w:t>1138</w:t>
      </w:r>
      <w:r w:rsidR="00CE5155" w:rsidRPr="001B078B">
        <w:rPr>
          <w:rFonts w:ascii="Book Antiqua" w:hAnsi="Book Antiqua"/>
          <w:sz w:val="20"/>
        </w:rPr>
        <w:t xml:space="preserve">  </w:t>
      </w:r>
    </w:p>
    <w:p w:rsidR="00CE5155" w:rsidRPr="001B078B" w:rsidRDefault="00844121">
      <w:pPr>
        <w:pStyle w:val="Heading1"/>
        <w:rPr>
          <w:rFonts w:ascii="Book Antiqua" w:hAnsi="Book Antiqua"/>
          <w:sz w:val="20"/>
        </w:rPr>
      </w:pPr>
      <w:r>
        <w:rPr>
          <w:rFonts w:ascii="Book Antiqua" w:hAnsi="Book Antiqua"/>
          <w:sz w:val="20"/>
        </w:rPr>
        <w:t>Draper, UT  84020-1138</w:t>
      </w:r>
    </w:p>
    <w:p w:rsidR="00CE5155" w:rsidRPr="001B078B" w:rsidRDefault="00CE5155">
      <w:pPr>
        <w:pStyle w:val="Heading1"/>
        <w:ind w:left="4320" w:firstLine="720"/>
        <w:rPr>
          <w:rFonts w:ascii="Book Antiqua" w:hAnsi="Book Antiqua"/>
          <w:sz w:val="20"/>
        </w:rPr>
      </w:pPr>
      <w:r w:rsidRPr="001B078B">
        <w:rPr>
          <w:rFonts w:ascii="Book Antiqua" w:hAnsi="Book Antiqua"/>
          <w:sz w:val="20"/>
        </w:rPr>
        <w:t>Phone: 801.</w:t>
      </w:r>
      <w:r w:rsidR="00973B68">
        <w:rPr>
          <w:rFonts w:ascii="Book Antiqua" w:hAnsi="Book Antiqua"/>
          <w:sz w:val="20"/>
        </w:rPr>
        <w:t>708.0525</w:t>
      </w:r>
    </w:p>
    <w:p w:rsidR="00CE5155" w:rsidRPr="001B078B" w:rsidRDefault="00CE5155">
      <w:pPr>
        <w:ind w:firstLine="720"/>
        <w:jc w:val="right"/>
        <w:rPr>
          <w:sz w:val="20"/>
          <w:szCs w:val="20"/>
        </w:rPr>
      </w:pPr>
      <w:r w:rsidRPr="001B078B">
        <w:rPr>
          <w:sz w:val="20"/>
          <w:szCs w:val="20"/>
        </w:rPr>
        <w:t>Fax: 801.</w:t>
      </w:r>
      <w:r w:rsidR="00844121">
        <w:rPr>
          <w:sz w:val="20"/>
          <w:szCs w:val="20"/>
        </w:rPr>
        <w:t>515.8605</w:t>
      </w:r>
      <w:r w:rsidRPr="001B078B">
        <w:rPr>
          <w:sz w:val="20"/>
          <w:szCs w:val="20"/>
        </w:rPr>
        <w:t xml:space="preserve">  </w:t>
      </w:r>
    </w:p>
    <w:p w:rsidR="00CE5155" w:rsidRPr="001B078B" w:rsidRDefault="00844121">
      <w:pPr>
        <w:ind w:firstLine="720"/>
        <w:jc w:val="right"/>
        <w:rPr>
          <w:sz w:val="20"/>
          <w:szCs w:val="20"/>
        </w:rPr>
      </w:pPr>
      <w:r>
        <w:rPr>
          <w:sz w:val="20"/>
          <w:szCs w:val="20"/>
        </w:rPr>
        <w:t>Email: barry@evo-mgmt.com</w:t>
      </w:r>
    </w:p>
    <w:p w:rsidR="00E21925" w:rsidRDefault="00E21925">
      <w:pPr>
        <w:pBdr>
          <w:bottom w:val="single" w:sz="12" w:space="1" w:color="auto"/>
        </w:pBdr>
        <w:rPr>
          <w:rFonts w:ascii="Bookman" w:hAnsi="Bookman"/>
          <w:sz w:val="16"/>
        </w:rPr>
      </w:pPr>
    </w:p>
    <w:p w:rsidR="00E21925" w:rsidRPr="00E21925" w:rsidRDefault="00E21925" w:rsidP="00E21925">
      <w:pPr>
        <w:rPr>
          <w:rFonts w:ascii="Bookman" w:hAnsi="Bookman"/>
          <w:sz w:val="16"/>
        </w:rPr>
      </w:pPr>
    </w:p>
    <w:p w:rsidR="00695F2C" w:rsidRDefault="00695F2C" w:rsidP="00605B0D">
      <w:pPr>
        <w:rPr>
          <w:rFonts w:ascii="Bookman" w:hAnsi="Bookman"/>
          <w:sz w:val="20"/>
          <w:szCs w:val="20"/>
        </w:rPr>
      </w:pPr>
    </w:p>
    <w:p w:rsidR="00605B0D" w:rsidRDefault="001A14E2" w:rsidP="00605B0D">
      <w:pPr>
        <w:rPr>
          <w:rFonts w:ascii="Bookman" w:hAnsi="Bookman"/>
          <w:sz w:val="20"/>
          <w:szCs w:val="20"/>
        </w:rPr>
      </w:pPr>
      <w:r>
        <w:rPr>
          <w:rFonts w:ascii="Bookman" w:hAnsi="Bookman"/>
          <w:sz w:val="20"/>
          <w:szCs w:val="20"/>
        </w:rPr>
        <w:t>January 1, 2013</w:t>
      </w:r>
    </w:p>
    <w:p w:rsidR="00926638" w:rsidRDefault="00926638" w:rsidP="00605B0D">
      <w:pPr>
        <w:rPr>
          <w:rFonts w:ascii="Bookman" w:hAnsi="Bookman"/>
          <w:sz w:val="20"/>
          <w:szCs w:val="20"/>
        </w:rPr>
      </w:pPr>
    </w:p>
    <w:p w:rsidR="00926638" w:rsidRPr="00926638" w:rsidRDefault="001A14E2" w:rsidP="00605B0D">
      <w:pPr>
        <w:rPr>
          <w:rFonts w:ascii="Bookman" w:hAnsi="Bookman"/>
          <w:sz w:val="20"/>
          <w:szCs w:val="20"/>
        </w:rPr>
      </w:pPr>
      <w:r>
        <w:rPr>
          <w:rFonts w:ascii="Bookman" w:hAnsi="Bookman"/>
          <w:sz w:val="20"/>
          <w:szCs w:val="20"/>
        </w:rPr>
        <w:t>Dear Owner</w:t>
      </w:r>
      <w:r w:rsidR="00926638">
        <w:rPr>
          <w:rFonts w:ascii="Bookman" w:hAnsi="Bookman"/>
          <w:sz w:val="20"/>
          <w:szCs w:val="20"/>
        </w:rPr>
        <w:t>;</w:t>
      </w:r>
    </w:p>
    <w:p w:rsidR="00605B0D" w:rsidRDefault="00605B0D" w:rsidP="00605B0D">
      <w:pPr>
        <w:rPr>
          <w:sz w:val="20"/>
          <w:szCs w:val="20"/>
        </w:rPr>
      </w:pPr>
    </w:p>
    <w:p w:rsidR="00926638" w:rsidRDefault="00605B0D" w:rsidP="00605B0D">
      <w:pPr>
        <w:jc w:val="both"/>
        <w:rPr>
          <w:sz w:val="22"/>
          <w:szCs w:val="22"/>
        </w:rPr>
      </w:pPr>
      <w:r>
        <w:rPr>
          <w:sz w:val="22"/>
          <w:szCs w:val="22"/>
        </w:rPr>
        <w:t xml:space="preserve">Greetings! </w:t>
      </w:r>
      <w:r w:rsidR="00BA0431">
        <w:rPr>
          <w:sz w:val="22"/>
          <w:szCs w:val="22"/>
        </w:rPr>
        <w:t xml:space="preserve"> </w:t>
      </w:r>
      <w:r>
        <w:rPr>
          <w:sz w:val="22"/>
          <w:szCs w:val="22"/>
        </w:rPr>
        <w:t xml:space="preserve">We here at Evolution are pleased to </w:t>
      </w:r>
      <w:r w:rsidR="008661E4">
        <w:rPr>
          <w:sz w:val="22"/>
          <w:szCs w:val="22"/>
        </w:rPr>
        <w:t xml:space="preserve">welcome you to the </w:t>
      </w:r>
      <w:r w:rsidR="00926638">
        <w:rPr>
          <w:sz w:val="22"/>
          <w:szCs w:val="22"/>
        </w:rPr>
        <w:t xml:space="preserve">Vintage </w:t>
      </w:r>
      <w:proofErr w:type="gramStart"/>
      <w:r w:rsidR="00926638">
        <w:rPr>
          <w:sz w:val="22"/>
          <w:szCs w:val="22"/>
        </w:rPr>
        <w:t>On The</w:t>
      </w:r>
      <w:proofErr w:type="gramEnd"/>
      <w:r w:rsidR="00926638">
        <w:rPr>
          <w:sz w:val="22"/>
          <w:szCs w:val="22"/>
        </w:rPr>
        <w:t xml:space="preserve"> Bluffs HOA</w:t>
      </w:r>
      <w:r w:rsidR="008661E4">
        <w:rPr>
          <w:sz w:val="22"/>
          <w:szCs w:val="22"/>
        </w:rPr>
        <w:t xml:space="preserve">.  </w:t>
      </w:r>
      <w:r w:rsidR="00CB5B47">
        <w:rPr>
          <w:sz w:val="22"/>
          <w:szCs w:val="22"/>
        </w:rPr>
        <w:t>You can reach us at</w:t>
      </w:r>
      <w:r>
        <w:rPr>
          <w:sz w:val="22"/>
          <w:szCs w:val="22"/>
        </w:rPr>
        <w:t xml:space="preserve"> (801) 708-0525.  Our mailing </w:t>
      </w:r>
      <w:r w:rsidR="00CB5B47">
        <w:rPr>
          <w:sz w:val="22"/>
          <w:szCs w:val="22"/>
        </w:rPr>
        <w:t>information for correspondence a</w:t>
      </w:r>
      <w:r w:rsidR="008661E4">
        <w:rPr>
          <w:sz w:val="22"/>
          <w:szCs w:val="22"/>
        </w:rPr>
        <w:t>nd for dues payments is below.  The association has a 10 day grace per</w:t>
      </w:r>
      <w:r w:rsidR="00926638">
        <w:rPr>
          <w:sz w:val="22"/>
          <w:szCs w:val="22"/>
        </w:rPr>
        <w:t>iod after which late fees of $25</w:t>
      </w:r>
      <w:r w:rsidR="008661E4">
        <w:rPr>
          <w:sz w:val="22"/>
          <w:szCs w:val="22"/>
        </w:rPr>
        <w:t xml:space="preserve"> are assessed. </w:t>
      </w:r>
    </w:p>
    <w:p w:rsidR="00605B0D" w:rsidRDefault="00605B0D" w:rsidP="00605B0D">
      <w:pPr>
        <w:jc w:val="both"/>
      </w:pPr>
    </w:p>
    <w:tbl>
      <w:tblPr>
        <w:tblW w:w="8353" w:type="dxa"/>
        <w:jc w:val="center"/>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4404"/>
      </w:tblGrid>
      <w:tr w:rsidR="00605B0D" w:rsidTr="00973B68">
        <w:trPr>
          <w:trHeight w:val="1205"/>
          <w:jc w:val="center"/>
        </w:trPr>
        <w:tc>
          <w:tcPr>
            <w:tcW w:w="3949" w:type="dxa"/>
            <w:tcBorders>
              <w:top w:val="single" w:sz="4" w:space="0" w:color="000000"/>
              <w:left w:val="single" w:sz="4" w:space="0" w:color="000000"/>
              <w:bottom w:val="single" w:sz="4" w:space="0" w:color="000000"/>
              <w:right w:val="single" w:sz="4" w:space="0" w:color="000000"/>
            </w:tcBorders>
          </w:tcPr>
          <w:p w:rsidR="00605B0D" w:rsidRDefault="00973B68">
            <w:pPr>
              <w:jc w:val="center"/>
              <w:rPr>
                <w:b/>
                <w:u w:val="single"/>
              </w:rPr>
            </w:pPr>
            <w:r>
              <w:rPr>
                <w:b/>
                <w:u w:val="single"/>
              </w:rPr>
              <w:t xml:space="preserve">Correspondence </w:t>
            </w:r>
            <w:r w:rsidR="00605B0D">
              <w:rPr>
                <w:b/>
                <w:u w:val="single"/>
              </w:rPr>
              <w:t>Mailing Address</w:t>
            </w:r>
          </w:p>
          <w:p w:rsidR="00926638" w:rsidRPr="00926638" w:rsidRDefault="00926638">
            <w:pPr>
              <w:jc w:val="center"/>
              <w:rPr>
                <w:b/>
                <w:sz w:val="22"/>
                <w:szCs w:val="22"/>
              </w:rPr>
            </w:pPr>
            <w:r w:rsidRPr="00926638">
              <w:rPr>
                <w:b/>
                <w:sz w:val="22"/>
                <w:szCs w:val="22"/>
              </w:rPr>
              <w:t xml:space="preserve">Vintage On The Bluffs </w:t>
            </w:r>
          </w:p>
          <w:p w:rsidR="00605B0D" w:rsidRDefault="00605B0D">
            <w:pPr>
              <w:jc w:val="center"/>
              <w:rPr>
                <w:b/>
              </w:rPr>
            </w:pPr>
            <w:r>
              <w:rPr>
                <w:b/>
              </w:rPr>
              <w:t>P.O. Box 1138</w:t>
            </w:r>
          </w:p>
          <w:p w:rsidR="00605B0D" w:rsidRPr="00973B68" w:rsidRDefault="00605B0D">
            <w:pPr>
              <w:jc w:val="center"/>
              <w:rPr>
                <w:b/>
              </w:rPr>
            </w:pPr>
            <w:r w:rsidRPr="00973B68">
              <w:rPr>
                <w:b/>
              </w:rPr>
              <w:t>Draper, UT  84020-1138</w:t>
            </w:r>
          </w:p>
          <w:p w:rsidR="00605B0D" w:rsidRPr="00973B68" w:rsidRDefault="00605B0D" w:rsidP="00973B68">
            <w:pPr>
              <w:jc w:val="center"/>
              <w:rPr>
                <w:b/>
              </w:rPr>
            </w:pPr>
          </w:p>
        </w:tc>
        <w:tc>
          <w:tcPr>
            <w:tcW w:w="4404" w:type="dxa"/>
            <w:tcBorders>
              <w:top w:val="single" w:sz="4" w:space="0" w:color="000000"/>
              <w:left w:val="single" w:sz="4" w:space="0" w:color="000000"/>
              <w:bottom w:val="single" w:sz="4" w:space="0" w:color="000000"/>
              <w:right w:val="single" w:sz="4" w:space="0" w:color="000000"/>
            </w:tcBorders>
          </w:tcPr>
          <w:p w:rsidR="00605B0D" w:rsidRDefault="00973B68">
            <w:pPr>
              <w:rPr>
                <w:b/>
                <w:u w:val="single"/>
              </w:rPr>
            </w:pPr>
            <w:r>
              <w:rPr>
                <w:b/>
                <w:u w:val="single"/>
              </w:rPr>
              <w:t>Dues/Assessments</w:t>
            </w:r>
            <w:r w:rsidR="00C309E5">
              <w:rPr>
                <w:b/>
                <w:u w:val="single"/>
              </w:rPr>
              <w:t xml:space="preserve"> M</w:t>
            </w:r>
            <w:r w:rsidR="00605B0D">
              <w:rPr>
                <w:b/>
                <w:u w:val="single"/>
              </w:rPr>
              <w:t xml:space="preserve">ailing </w:t>
            </w:r>
            <w:r w:rsidR="00C309E5">
              <w:rPr>
                <w:b/>
                <w:u w:val="single"/>
              </w:rPr>
              <w:t>A</w:t>
            </w:r>
            <w:r w:rsidR="00605B0D">
              <w:rPr>
                <w:b/>
                <w:u w:val="single"/>
              </w:rPr>
              <w:t>ddress:</w:t>
            </w:r>
          </w:p>
          <w:p w:rsidR="00926638" w:rsidRPr="00926638" w:rsidRDefault="00926638" w:rsidP="00926638">
            <w:pPr>
              <w:jc w:val="center"/>
              <w:rPr>
                <w:b/>
                <w:sz w:val="22"/>
                <w:szCs w:val="22"/>
              </w:rPr>
            </w:pPr>
            <w:r w:rsidRPr="00926638">
              <w:rPr>
                <w:b/>
                <w:sz w:val="22"/>
                <w:szCs w:val="22"/>
              </w:rPr>
              <w:t xml:space="preserve">Vintage On The Bluffs </w:t>
            </w:r>
          </w:p>
          <w:p w:rsidR="00605B0D" w:rsidRDefault="00605B0D">
            <w:pPr>
              <w:jc w:val="center"/>
              <w:rPr>
                <w:b/>
              </w:rPr>
            </w:pPr>
            <w:r>
              <w:rPr>
                <w:b/>
              </w:rPr>
              <w:t>P.O. Box 66305</w:t>
            </w:r>
          </w:p>
          <w:p w:rsidR="00605B0D" w:rsidRDefault="00605B0D">
            <w:pPr>
              <w:jc w:val="center"/>
            </w:pPr>
            <w:r>
              <w:rPr>
                <w:b/>
              </w:rPr>
              <w:t>PHOENIX, AZ 85082-6305</w:t>
            </w:r>
          </w:p>
          <w:p w:rsidR="00605B0D" w:rsidRDefault="00605B0D">
            <w:pPr>
              <w:jc w:val="both"/>
              <w:rPr>
                <w:rFonts w:ascii="Bookman" w:hAnsi="Bookman"/>
              </w:rPr>
            </w:pPr>
          </w:p>
        </w:tc>
      </w:tr>
    </w:tbl>
    <w:p w:rsidR="00605B0D" w:rsidRDefault="00605B0D" w:rsidP="00605B0D">
      <w:pPr>
        <w:rPr>
          <w:rFonts w:ascii="Bookman" w:hAnsi="Bookman"/>
          <w:sz w:val="22"/>
          <w:szCs w:val="22"/>
        </w:rPr>
      </w:pPr>
    </w:p>
    <w:p w:rsidR="00695F2C" w:rsidRDefault="00695F2C" w:rsidP="00605B0D">
      <w:pPr>
        <w:rPr>
          <w:sz w:val="22"/>
          <w:szCs w:val="22"/>
        </w:rPr>
      </w:pPr>
    </w:p>
    <w:p w:rsidR="00605B0D" w:rsidRDefault="00605B0D" w:rsidP="00605B0D">
      <w:pPr>
        <w:rPr>
          <w:sz w:val="22"/>
          <w:szCs w:val="22"/>
        </w:rPr>
      </w:pPr>
      <w:r>
        <w:rPr>
          <w:sz w:val="22"/>
          <w:szCs w:val="22"/>
        </w:rPr>
        <w:t>We offer several convenient options</w:t>
      </w:r>
      <w:r w:rsidR="00973B68">
        <w:rPr>
          <w:sz w:val="22"/>
          <w:szCs w:val="22"/>
        </w:rPr>
        <w:t xml:space="preserve"> for the payment of your dues: (Payments should always be made out to </w:t>
      </w:r>
      <w:r w:rsidR="001003FB">
        <w:rPr>
          <w:sz w:val="22"/>
          <w:szCs w:val="22"/>
        </w:rPr>
        <w:t xml:space="preserve">Vintage </w:t>
      </w:r>
      <w:proofErr w:type="gramStart"/>
      <w:r w:rsidR="001003FB">
        <w:rPr>
          <w:sz w:val="22"/>
          <w:szCs w:val="22"/>
        </w:rPr>
        <w:t>On The</w:t>
      </w:r>
      <w:proofErr w:type="gramEnd"/>
      <w:r w:rsidR="001003FB">
        <w:rPr>
          <w:sz w:val="22"/>
          <w:szCs w:val="22"/>
        </w:rPr>
        <w:t xml:space="preserve"> Bluffs</w:t>
      </w:r>
      <w:r w:rsidR="00973B68">
        <w:rPr>
          <w:sz w:val="22"/>
          <w:szCs w:val="22"/>
        </w:rPr>
        <w:t>)</w:t>
      </w:r>
    </w:p>
    <w:p w:rsidR="00605B0D" w:rsidRDefault="00605B0D" w:rsidP="00605B0D">
      <w:pPr>
        <w:rPr>
          <w:sz w:val="22"/>
          <w:szCs w:val="22"/>
        </w:rPr>
      </w:pPr>
    </w:p>
    <w:p w:rsidR="00605B0D" w:rsidRDefault="00973B68" w:rsidP="00605B0D">
      <w:pPr>
        <w:numPr>
          <w:ilvl w:val="0"/>
          <w:numId w:val="13"/>
        </w:numPr>
        <w:rPr>
          <w:sz w:val="22"/>
          <w:szCs w:val="22"/>
        </w:rPr>
      </w:pPr>
      <w:r>
        <w:rPr>
          <w:sz w:val="22"/>
          <w:szCs w:val="22"/>
        </w:rPr>
        <w:t>If you prefer to mail a check, y</w:t>
      </w:r>
      <w:r w:rsidR="00605B0D">
        <w:rPr>
          <w:sz w:val="22"/>
          <w:szCs w:val="22"/>
        </w:rPr>
        <w:t>ou</w:t>
      </w:r>
      <w:r>
        <w:rPr>
          <w:sz w:val="22"/>
          <w:szCs w:val="22"/>
        </w:rPr>
        <w:t xml:space="preserve"> can send them directly to the association</w:t>
      </w:r>
      <w:r w:rsidR="00695F2C">
        <w:rPr>
          <w:sz w:val="22"/>
          <w:szCs w:val="22"/>
        </w:rPr>
        <w:t>’</w:t>
      </w:r>
      <w:r>
        <w:rPr>
          <w:sz w:val="22"/>
          <w:szCs w:val="22"/>
        </w:rPr>
        <w:t>s bank at the Phoenix address above.</w:t>
      </w:r>
      <w:r w:rsidR="00605B0D">
        <w:rPr>
          <w:sz w:val="22"/>
          <w:szCs w:val="22"/>
        </w:rPr>
        <w:t xml:space="preserve">  Please include your Association Account # listed on page 2.</w:t>
      </w:r>
      <w:r>
        <w:rPr>
          <w:sz w:val="22"/>
          <w:szCs w:val="22"/>
        </w:rPr>
        <w:t xml:space="preserve">  </w:t>
      </w:r>
    </w:p>
    <w:p w:rsidR="00605B0D" w:rsidRDefault="00605B0D" w:rsidP="00605B0D">
      <w:pPr>
        <w:ind w:left="720"/>
        <w:rPr>
          <w:sz w:val="22"/>
          <w:szCs w:val="22"/>
        </w:rPr>
      </w:pPr>
    </w:p>
    <w:p w:rsidR="00605B0D" w:rsidRDefault="00973B68" w:rsidP="00605B0D">
      <w:pPr>
        <w:numPr>
          <w:ilvl w:val="0"/>
          <w:numId w:val="13"/>
        </w:numPr>
        <w:rPr>
          <w:sz w:val="22"/>
          <w:szCs w:val="22"/>
        </w:rPr>
      </w:pPr>
      <w:r>
        <w:rPr>
          <w:sz w:val="22"/>
          <w:szCs w:val="22"/>
        </w:rPr>
        <w:t>If you are interested in having the dues automatically withdrawn from y</w:t>
      </w:r>
      <w:r w:rsidR="00695F2C">
        <w:rPr>
          <w:sz w:val="22"/>
          <w:szCs w:val="22"/>
        </w:rPr>
        <w:t>our checking or savings account</w:t>
      </w:r>
      <w:r>
        <w:rPr>
          <w:sz w:val="22"/>
          <w:szCs w:val="22"/>
        </w:rPr>
        <w:t xml:space="preserve"> on a monthly basis, </w:t>
      </w:r>
      <w:r w:rsidR="00605B0D">
        <w:rPr>
          <w:rFonts w:ascii="Bookman Old Style" w:hAnsi="Bookman Old Style"/>
          <w:sz w:val="22"/>
          <w:szCs w:val="22"/>
        </w:rPr>
        <w:t>please fill out the enclosed form and mail to us</w:t>
      </w:r>
      <w:r>
        <w:rPr>
          <w:rFonts w:ascii="Bookman Old Style" w:hAnsi="Bookman Old Style"/>
          <w:sz w:val="22"/>
          <w:szCs w:val="22"/>
        </w:rPr>
        <w:t xml:space="preserve"> at the Draper address above.  You can also fax the form to 801-515-</w:t>
      </w:r>
      <w:r w:rsidR="00695F2C">
        <w:rPr>
          <w:rFonts w:ascii="Bookman Old Style" w:hAnsi="Bookman Old Style"/>
          <w:sz w:val="22"/>
          <w:szCs w:val="22"/>
        </w:rPr>
        <w:t>8605.</w:t>
      </w:r>
    </w:p>
    <w:p w:rsidR="00605B0D" w:rsidRDefault="00605B0D" w:rsidP="00605B0D">
      <w:pPr>
        <w:ind w:left="720"/>
        <w:rPr>
          <w:sz w:val="22"/>
          <w:szCs w:val="22"/>
        </w:rPr>
      </w:pPr>
    </w:p>
    <w:p w:rsidR="00605B0D" w:rsidRDefault="00605B0D" w:rsidP="00605B0D">
      <w:pPr>
        <w:numPr>
          <w:ilvl w:val="0"/>
          <w:numId w:val="13"/>
        </w:numPr>
        <w:rPr>
          <w:sz w:val="22"/>
          <w:szCs w:val="22"/>
        </w:rPr>
      </w:pPr>
      <w:r>
        <w:rPr>
          <w:sz w:val="22"/>
          <w:szCs w:val="22"/>
        </w:rPr>
        <w:t>You can make</w:t>
      </w:r>
      <w:r w:rsidR="00695F2C">
        <w:rPr>
          <w:sz w:val="22"/>
          <w:szCs w:val="22"/>
        </w:rPr>
        <w:t xml:space="preserve"> electronic</w:t>
      </w:r>
      <w:r>
        <w:rPr>
          <w:sz w:val="22"/>
          <w:szCs w:val="22"/>
        </w:rPr>
        <w:t xml:space="preserve"> payments online</w:t>
      </w:r>
      <w:r w:rsidR="00E96F84">
        <w:rPr>
          <w:sz w:val="22"/>
          <w:szCs w:val="22"/>
        </w:rPr>
        <w:t>, directly through the association’s bank</w:t>
      </w:r>
      <w:r>
        <w:rPr>
          <w:sz w:val="22"/>
          <w:szCs w:val="22"/>
        </w:rPr>
        <w:t xml:space="preserve"> at </w:t>
      </w:r>
      <w:hyperlink r:id="rId9" w:history="1">
        <w:r>
          <w:rPr>
            <w:rStyle w:val="Hyperlink"/>
            <w:sz w:val="22"/>
            <w:szCs w:val="22"/>
          </w:rPr>
          <w:t>www.cabanc.com</w:t>
        </w:r>
      </w:hyperlink>
      <w:r>
        <w:rPr>
          <w:sz w:val="22"/>
          <w:szCs w:val="22"/>
        </w:rPr>
        <w:t xml:space="preserve"> u</w:t>
      </w:r>
      <w:r w:rsidR="00822B1E">
        <w:rPr>
          <w:sz w:val="22"/>
          <w:szCs w:val="22"/>
        </w:rPr>
        <w:t>sing the information on page 2.  When accessing this website, select the “Pay Now” button in the “Make a Payment” box.</w:t>
      </w:r>
      <w:r w:rsidR="00E96F84">
        <w:rPr>
          <w:sz w:val="22"/>
          <w:szCs w:val="22"/>
        </w:rPr>
        <w:t xml:space="preserve">  Keep in mind that the association does not have access to this account and you will need to update this system if the dues change, or if you decide to change the method of dues payments.</w:t>
      </w:r>
    </w:p>
    <w:p w:rsidR="00605B0D" w:rsidRDefault="00605B0D" w:rsidP="00605B0D">
      <w:pPr>
        <w:ind w:left="720"/>
        <w:rPr>
          <w:sz w:val="22"/>
          <w:szCs w:val="22"/>
        </w:rPr>
      </w:pPr>
    </w:p>
    <w:p w:rsidR="00605B0D" w:rsidRDefault="00605B0D" w:rsidP="00605B0D">
      <w:pPr>
        <w:numPr>
          <w:ilvl w:val="0"/>
          <w:numId w:val="13"/>
        </w:numPr>
        <w:rPr>
          <w:sz w:val="22"/>
          <w:szCs w:val="22"/>
        </w:rPr>
      </w:pPr>
      <w:r>
        <w:rPr>
          <w:sz w:val="22"/>
          <w:szCs w:val="22"/>
        </w:rPr>
        <w:t xml:space="preserve">If you utilize </w:t>
      </w:r>
      <w:r w:rsidR="00695F2C">
        <w:rPr>
          <w:sz w:val="22"/>
          <w:szCs w:val="22"/>
        </w:rPr>
        <w:t>the bill</w:t>
      </w:r>
      <w:r w:rsidR="00822B1E">
        <w:rPr>
          <w:sz w:val="22"/>
          <w:szCs w:val="22"/>
        </w:rPr>
        <w:t xml:space="preserve"> </w:t>
      </w:r>
      <w:r w:rsidR="00695F2C">
        <w:rPr>
          <w:sz w:val="22"/>
          <w:szCs w:val="22"/>
        </w:rPr>
        <w:t>pay process</w:t>
      </w:r>
      <w:r>
        <w:rPr>
          <w:sz w:val="22"/>
          <w:szCs w:val="22"/>
        </w:rPr>
        <w:t xml:space="preserve"> through your bank, please </w:t>
      </w:r>
      <w:r w:rsidR="00973B68">
        <w:rPr>
          <w:sz w:val="22"/>
          <w:szCs w:val="22"/>
        </w:rPr>
        <w:t>have your bank include</w:t>
      </w:r>
      <w:r w:rsidR="00695F2C">
        <w:rPr>
          <w:sz w:val="22"/>
          <w:szCs w:val="22"/>
        </w:rPr>
        <w:t xml:space="preserve"> the account number</w:t>
      </w:r>
      <w:r>
        <w:rPr>
          <w:sz w:val="22"/>
          <w:szCs w:val="22"/>
        </w:rPr>
        <w:t xml:space="preserve"> on your payments</w:t>
      </w:r>
      <w:r w:rsidR="00973B68">
        <w:rPr>
          <w:sz w:val="22"/>
          <w:szCs w:val="22"/>
        </w:rPr>
        <w:t xml:space="preserve"> from your bank</w:t>
      </w:r>
      <w:r>
        <w:rPr>
          <w:sz w:val="22"/>
          <w:szCs w:val="22"/>
        </w:rPr>
        <w:t>.</w:t>
      </w:r>
      <w:r w:rsidR="00822B1E">
        <w:rPr>
          <w:sz w:val="22"/>
          <w:szCs w:val="22"/>
        </w:rPr>
        <w:t xml:space="preserve">  To have your payments posted promptly and correctly, it is important to ensure that your account number is included on the bill pay check from the bank.  </w:t>
      </w:r>
    </w:p>
    <w:p w:rsidR="00605B0D" w:rsidRDefault="00605B0D" w:rsidP="00605B0D">
      <w:pPr>
        <w:pStyle w:val="ListParagraph"/>
        <w:rPr>
          <w:sz w:val="22"/>
          <w:szCs w:val="22"/>
        </w:rPr>
      </w:pPr>
    </w:p>
    <w:p w:rsidR="00973B68" w:rsidRDefault="00973B68" w:rsidP="00605B0D">
      <w:pPr>
        <w:rPr>
          <w:rFonts w:ascii="Bookman Old Style" w:hAnsi="Bookman Old Style"/>
          <w:sz w:val="22"/>
          <w:szCs w:val="22"/>
        </w:rPr>
      </w:pPr>
    </w:p>
    <w:p w:rsidR="00973B68" w:rsidRDefault="00973B68" w:rsidP="00605B0D">
      <w:pPr>
        <w:rPr>
          <w:rFonts w:ascii="Bookman Old Style" w:hAnsi="Bookman Old Style"/>
          <w:sz w:val="22"/>
          <w:szCs w:val="22"/>
        </w:rPr>
      </w:pPr>
    </w:p>
    <w:p w:rsidR="00973B68" w:rsidRDefault="00973B68" w:rsidP="00605B0D">
      <w:pPr>
        <w:rPr>
          <w:rFonts w:ascii="Bookman Old Style" w:hAnsi="Bookman Old Style"/>
          <w:sz w:val="22"/>
          <w:szCs w:val="22"/>
        </w:rPr>
      </w:pPr>
    </w:p>
    <w:p w:rsidR="00973B68" w:rsidRDefault="00973B68" w:rsidP="00605B0D">
      <w:pPr>
        <w:rPr>
          <w:rFonts w:ascii="Bookman Old Style" w:hAnsi="Bookman Old Style"/>
          <w:sz w:val="22"/>
          <w:szCs w:val="22"/>
        </w:rPr>
      </w:pPr>
    </w:p>
    <w:p w:rsidR="00973B68" w:rsidRDefault="00973B68" w:rsidP="00605B0D">
      <w:pPr>
        <w:rPr>
          <w:rFonts w:ascii="Bookman Old Style" w:hAnsi="Bookman Old Style"/>
          <w:sz w:val="22"/>
          <w:szCs w:val="22"/>
        </w:rPr>
      </w:pPr>
    </w:p>
    <w:p w:rsidR="008661E4" w:rsidRDefault="008661E4" w:rsidP="00605B0D">
      <w:pPr>
        <w:rPr>
          <w:rFonts w:ascii="Bookman Old Style" w:hAnsi="Bookman Old Style"/>
          <w:b/>
          <w:sz w:val="22"/>
          <w:szCs w:val="22"/>
          <w:u w:val="single"/>
        </w:rPr>
      </w:pPr>
    </w:p>
    <w:p w:rsidR="008661E4" w:rsidRDefault="008661E4" w:rsidP="00605B0D">
      <w:pPr>
        <w:rPr>
          <w:rFonts w:ascii="Bookman Old Style" w:hAnsi="Bookman Old Style"/>
          <w:b/>
          <w:sz w:val="22"/>
          <w:szCs w:val="22"/>
          <w:u w:val="single"/>
        </w:rPr>
      </w:pPr>
    </w:p>
    <w:p w:rsidR="001A14E2" w:rsidRDefault="001A14E2" w:rsidP="00605B0D">
      <w:pPr>
        <w:rPr>
          <w:rFonts w:ascii="Bookman Old Style" w:hAnsi="Bookman Old Style"/>
          <w:b/>
          <w:sz w:val="22"/>
          <w:szCs w:val="22"/>
          <w:u w:val="single"/>
        </w:rPr>
      </w:pPr>
    </w:p>
    <w:p w:rsidR="00605B0D" w:rsidRPr="00CB5B47" w:rsidRDefault="00C309E5" w:rsidP="00605B0D">
      <w:pPr>
        <w:rPr>
          <w:rFonts w:ascii="Bookman Old Style" w:hAnsi="Bookman Old Style"/>
          <w:b/>
          <w:sz w:val="22"/>
          <w:szCs w:val="22"/>
          <w:u w:val="single"/>
        </w:rPr>
      </w:pPr>
      <w:r w:rsidRPr="00CB5B47">
        <w:rPr>
          <w:rFonts w:ascii="Bookman Old Style" w:hAnsi="Bookman Old Style"/>
          <w:b/>
          <w:sz w:val="22"/>
          <w:szCs w:val="22"/>
          <w:u w:val="single"/>
        </w:rPr>
        <w:lastRenderedPageBreak/>
        <w:t>ONLINE PAYMENT INFORMATION:</w:t>
      </w:r>
    </w:p>
    <w:p w:rsidR="00605B0D" w:rsidRDefault="00605B0D" w:rsidP="00605B0D">
      <w:pPr>
        <w:rPr>
          <w:rFonts w:ascii="Bookman Old Style" w:hAnsi="Bookman Old Style"/>
          <w:sz w:val="22"/>
          <w:szCs w:val="22"/>
        </w:rPr>
      </w:pPr>
    </w:p>
    <w:p w:rsidR="00605B0D" w:rsidRDefault="00605B0D" w:rsidP="00605B0D">
      <w:pPr>
        <w:rPr>
          <w:rFonts w:ascii="Bookman Old Style" w:hAnsi="Bookman Old Style"/>
          <w:sz w:val="22"/>
          <w:szCs w:val="22"/>
        </w:rPr>
      </w:pPr>
      <w:proofErr w:type="gramStart"/>
      <w:r>
        <w:rPr>
          <w:rFonts w:ascii="Bookman Old Style" w:hAnsi="Bookman Old Style"/>
          <w:sz w:val="22"/>
          <w:szCs w:val="22"/>
        </w:rPr>
        <w:t xml:space="preserve">Login at </w:t>
      </w:r>
      <w:hyperlink r:id="rId10" w:history="1">
        <w:r>
          <w:rPr>
            <w:rStyle w:val="Hyperlink"/>
            <w:rFonts w:ascii="Bookman Old Style" w:hAnsi="Bookman Old Style"/>
            <w:sz w:val="22"/>
            <w:szCs w:val="22"/>
          </w:rPr>
          <w:t>www.CaBanc.com</w:t>
        </w:r>
      </w:hyperlink>
      <w:r>
        <w:rPr>
          <w:rFonts w:ascii="Bookman Old Style" w:hAnsi="Bookman Old Style"/>
          <w:sz w:val="22"/>
          <w:szCs w:val="22"/>
        </w:rPr>
        <w:t xml:space="preserve"> website.</w:t>
      </w:r>
      <w:proofErr w:type="gramEnd"/>
      <w:r>
        <w:rPr>
          <w:rFonts w:ascii="Bookman Old Style" w:hAnsi="Bookman Old Style"/>
          <w:sz w:val="22"/>
          <w:szCs w:val="22"/>
        </w:rPr>
        <w:t>  The following is the information that you will need to provide when prompted.</w:t>
      </w:r>
    </w:p>
    <w:p w:rsidR="0099365F" w:rsidRDefault="0099365F" w:rsidP="00605B0D">
      <w:pPr>
        <w:rPr>
          <w:rFonts w:ascii="Bookman Old Style" w:hAnsi="Bookman Old Style"/>
          <w:sz w:val="22"/>
          <w:szCs w:val="22"/>
        </w:rPr>
      </w:pPr>
    </w:p>
    <w:p w:rsidR="0099365F" w:rsidRDefault="0099365F" w:rsidP="00605B0D">
      <w:pPr>
        <w:rPr>
          <w:rFonts w:ascii="Bookman Old Style" w:hAnsi="Bookman Old Style"/>
          <w:sz w:val="22"/>
          <w:szCs w:val="22"/>
        </w:rPr>
      </w:pPr>
      <w:proofErr w:type="spellStart"/>
      <w:r>
        <w:rPr>
          <w:rFonts w:ascii="Bookman Old Style" w:hAnsi="Bookman Old Style"/>
          <w:sz w:val="22"/>
          <w:szCs w:val="22"/>
        </w:rPr>
        <w:t>Mgmt</w:t>
      </w:r>
      <w:proofErr w:type="spellEnd"/>
      <w:r>
        <w:rPr>
          <w:rFonts w:ascii="Bookman Old Style" w:hAnsi="Bookman Old Style"/>
          <w:sz w:val="22"/>
          <w:szCs w:val="22"/>
        </w:rPr>
        <w:t xml:space="preserve"> Co. ID = 2130</w:t>
      </w:r>
    </w:p>
    <w:p w:rsidR="00BD5B1E" w:rsidRDefault="00BD5B1E" w:rsidP="00605B0D">
      <w:pPr>
        <w:rPr>
          <w:rFonts w:ascii="Bookman Old Style" w:hAnsi="Bookman Old Style"/>
          <w:sz w:val="22"/>
          <w:szCs w:val="22"/>
        </w:rPr>
      </w:pPr>
    </w:p>
    <w:p w:rsidR="0099365F" w:rsidRDefault="00FB6F26" w:rsidP="00605B0D">
      <w:pPr>
        <w:rPr>
          <w:rFonts w:ascii="Bookman Old Style" w:hAnsi="Bookman Old Style"/>
          <w:sz w:val="22"/>
          <w:szCs w:val="22"/>
        </w:rPr>
      </w:pPr>
      <w:r>
        <w:rPr>
          <w:rFonts w:ascii="Bookman Old Style" w:hAnsi="Bookman Old Style"/>
          <w:sz w:val="22"/>
          <w:szCs w:val="22"/>
        </w:rPr>
        <w:t xml:space="preserve">Assoc. ID = </w:t>
      </w:r>
      <w:r w:rsidR="001003FB">
        <w:rPr>
          <w:rFonts w:ascii="Bookman Old Style" w:hAnsi="Bookman Old Style"/>
          <w:sz w:val="22"/>
          <w:szCs w:val="22"/>
        </w:rPr>
        <w:t>VINT</w:t>
      </w:r>
    </w:p>
    <w:p w:rsidR="0099365F" w:rsidRDefault="0099365F" w:rsidP="00605B0D">
      <w:pPr>
        <w:rPr>
          <w:rFonts w:ascii="Bookman Old Style" w:hAnsi="Bookman Old Style"/>
          <w:sz w:val="22"/>
          <w:szCs w:val="22"/>
        </w:rPr>
      </w:pPr>
    </w:p>
    <w:p w:rsidR="0099365F" w:rsidRDefault="0099365F" w:rsidP="00605B0D">
      <w:pPr>
        <w:rPr>
          <w:rFonts w:ascii="Bookman Old Style" w:hAnsi="Bookman Old Style"/>
          <w:sz w:val="22"/>
          <w:szCs w:val="22"/>
        </w:rPr>
      </w:pPr>
      <w:r>
        <w:rPr>
          <w:rFonts w:ascii="Bookman Old Style" w:hAnsi="Bookman Old Style"/>
          <w:sz w:val="22"/>
          <w:szCs w:val="22"/>
        </w:rPr>
        <w:t xml:space="preserve">Association Name = </w:t>
      </w:r>
      <w:r w:rsidR="001003FB">
        <w:rPr>
          <w:rFonts w:ascii="Bookman Old Style" w:hAnsi="Bookman Old Style"/>
          <w:sz w:val="22"/>
          <w:szCs w:val="22"/>
        </w:rPr>
        <w:t xml:space="preserve">Vintage On </w:t>
      </w:r>
      <w:proofErr w:type="gramStart"/>
      <w:r w:rsidR="001003FB">
        <w:rPr>
          <w:rFonts w:ascii="Bookman Old Style" w:hAnsi="Bookman Old Style"/>
          <w:sz w:val="22"/>
          <w:szCs w:val="22"/>
        </w:rPr>
        <w:t>The</w:t>
      </w:r>
      <w:proofErr w:type="gramEnd"/>
      <w:r w:rsidR="001003FB">
        <w:rPr>
          <w:rFonts w:ascii="Bookman Old Style" w:hAnsi="Bookman Old Style"/>
          <w:sz w:val="22"/>
          <w:szCs w:val="22"/>
        </w:rPr>
        <w:t xml:space="preserve"> Bluffs</w:t>
      </w:r>
    </w:p>
    <w:p w:rsidR="0099365F" w:rsidRDefault="0099365F" w:rsidP="00605B0D">
      <w:pPr>
        <w:rPr>
          <w:rFonts w:ascii="Bookman Old Style" w:hAnsi="Bookman Old Style"/>
          <w:sz w:val="22"/>
          <w:szCs w:val="22"/>
        </w:rPr>
      </w:pPr>
    </w:p>
    <w:p w:rsidR="0099365F" w:rsidRDefault="0099365F" w:rsidP="00605B0D">
      <w:pPr>
        <w:rPr>
          <w:rFonts w:ascii="Bookman Old Style" w:hAnsi="Bookman Old Style"/>
          <w:sz w:val="22"/>
          <w:szCs w:val="22"/>
        </w:rPr>
      </w:pPr>
      <w:proofErr w:type="spellStart"/>
      <w:r>
        <w:rPr>
          <w:rFonts w:ascii="Bookman Old Style" w:hAnsi="Bookman Old Style"/>
          <w:sz w:val="22"/>
          <w:szCs w:val="22"/>
        </w:rPr>
        <w:t>Mgmt</w:t>
      </w:r>
      <w:proofErr w:type="spellEnd"/>
      <w:r>
        <w:rPr>
          <w:rFonts w:ascii="Bookman Old Style" w:hAnsi="Bookman Old Style"/>
          <w:sz w:val="22"/>
          <w:szCs w:val="22"/>
        </w:rPr>
        <w:t xml:space="preserve"> Company = Evolution Community Management</w:t>
      </w:r>
    </w:p>
    <w:p w:rsidR="0099365F" w:rsidRDefault="0099365F" w:rsidP="00605B0D">
      <w:pPr>
        <w:rPr>
          <w:rFonts w:ascii="Bookman Old Style" w:hAnsi="Bookman Old Style"/>
          <w:sz w:val="22"/>
          <w:szCs w:val="22"/>
        </w:rPr>
      </w:pPr>
    </w:p>
    <w:p w:rsidR="001A14E2" w:rsidRDefault="0099365F" w:rsidP="0099365F">
      <w:pPr>
        <w:rPr>
          <w:rFonts w:ascii="Bookman Old Style" w:hAnsi="Bookman Old Style"/>
          <w:sz w:val="22"/>
          <w:szCs w:val="22"/>
        </w:rPr>
      </w:pPr>
      <w:r>
        <w:rPr>
          <w:rFonts w:ascii="Bookman Old Style" w:hAnsi="Bookman Old Style"/>
          <w:sz w:val="22"/>
          <w:szCs w:val="22"/>
        </w:rPr>
        <w:t>Assoc. Accou</w:t>
      </w:r>
      <w:r w:rsidR="00FB6F26">
        <w:rPr>
          <w:rFonts w:ascii="Bookman Old Style" w:hAnsi="Bookman Old Style"/>
          <w:sz w:val="22"/>
          <w:szCs w:val="22"/>
        </w:rPr>
        <w:t xml:space="preserve">nt # = </w:t>
      </w:r>
      <w:r w:rsidR="00E96F84">
        <w:rPr>
          <w:rFonts w:ascii="Bookman Old Style" w:hAnsi="Bookman Old Style"/>
          <w:sz w:val="22"/>
          <w:szCs w:val="22"/>
        </w:rPr>
        <w:t>VNT-</w:t>
      </w:r>
      <w:r w:rsidR="001A14E2">
        <w:rPr>
          <w:rFonts w:ascii="Bookman Old Style" w:hAnsi="Bookman Old Style"/>
          <w:sz w:val="22"/>
          <w:szCs w:val="22"/>
        </w:rPr>
        <w:t>XXX-YYY (XXX = 1</w:t>
      </w:r>
      <w:r w:rsidR="001A14E2" w:rsidRPr="001A14E2">
        <w:rPr>
          <w:rFonts w:ascii="Bookman Old Style" w:hAnsi="Bookman Old Style"/>
          <w:sz w:val="22"/>
          <w:szCs w:val="22"/>
          <w:vertAlign w:val="superscript"/>
        </w:rPr>
        <w:t>st</w:t>
      </w:r>
      <w:r w:rsidR="001A14E2">
        <w:rPr>
          <w:rFonts w:ascii="Bookman Old Style" w:hAnsi="Bookman Old Style"/>
          <w:sz w:val="22"/>
          <w:szCs w:val="22"/>
        </w:rPr>
        <w:t xml:space="preserve"> three letters of last name and YYY = 1</w:t>
      </w:r>
      <w:r w:rsidR="001A14E2" w:rsidRPr="001A14E2">
        <w:rPr>
          <w:rFonts w:ascii="Bookman Old Style" w:hAnsi="Bookman Old Style"/>
          <w:sz w:val="22"/>
          <w:szCs w:val="22"/>
          <w:vertAlign w:val="superscript"/>
        </w:rPr>
        <w:t>st</w:t>
      </w:r>
      <w:r w:rsidR="001A14E2">
        <w:rPr>
          <w:rFonts w:ascii="Bookman Old Style" w:hAnsi="Bookman Old Style"/>
          <w:sz w:val="22"/>
          <w:szCs w:val="22"/>
        </w:rPr>
        <w:t xml:space="preserve"> three letters of first name.  If your name were John Smith, your account number would be </w:t>
      </w:r>
    </w:p>
    <w:p w:rsidR="00605B0D" w:rsidRDefault="001A14E2" w:rsidP="0099365F">
      <w:pPr>
        <w:rPr>
          <w:rFonts w:ascii="Bookman Old Style" w:hAnsi="Bookman Old Style"/>
          <w:sz w:val="22"/>
          <w:szCs w:val="22"/>
        </w:rPr>
      </w:pPr>
      <w:r>
        <w:rPr>
          <w:rFonts w:ascii="Bookman Old Style" w:hAnsi="Bookman Old Style"/>
          <w:sz w:val="22"/>
          <w:szCs w:val="22"/>
        </w:rPr>
        <w:t>VNT-SMIJOH.</w:t>
      </w:r>
      <w:bookmarkStart w:id="0" w:name="_GoBack"/>
      <w:bookmarkEnd w:id="0"/>
    </w:p>
    <w:p w:rsidR="0099365F" w:rsidRDefault="0099365F" w:rsidP="0099365F">
      <w:pPr>
        <w:rPr>
          <w:rFonts w:ascii="Bookman" w:hAnsi="Bookman"/>
          <w:sz w:val="22"/>
          <w:szCs w:val="22"/>
        </w:rPr>
      </w:pPr>
    </w:p>
    <w:p w:rsidR="00926638" w:rsidRDefault="00926638" w:rsidP="0099365F">
      <w:pPr>
        <w:rPr>
          <w:sz w:val="22"/>
          <w:szCs w:val="22"/>
        </w:rPr>
      </w:pPr>
      <w:r>
        <w:rPr>
          <w:sz w:val="22"/>
          <w:szCs w:val="22"/>
        </w:rPr>
        <w:t xml:space="preserve">The association maintains a website with useful community information at vintageonthebluffs.com.  </w:t>
      </w:r>
    </w:p>
    <w:p w:rsidR="00926638" w:rsidRDefault="00926638" w:rsidP="0099365F">
      <w:pPr>
        <w:rPr>
          <w:rFonts w:ascii="Bookman" w:hAnsi="Bookman"/>
          <w:sz w:val="22"/>
          <w:szCs w:val="22"/>
        </w:rPr>
      </w:pPr>
    </w:p>
    <w:p w:rsidR="00BA0431" w:rsidRDefault="00605B0D" w:rsidP="00605B0D">
      <w:pPr>
        <w:jc w:val="both"/>
        <w:rPr>
          <w:sz w:val="22"/>
          <w:szCs w:val="22"/>
        </w:rPr>
      </w:pPr>
      <w:r>
        <w:rPr>
          <w:sz w:val="22"/>
          <w:szCs w:val="22"/>
        </w:rPr>
        <w:t>Again, we thank you for this opportunity</w:t>
      </w:r>
      <w:r w:rsidR="0099365F">
        <w:rPr>
          <w:sz w:val="22"/>
          <w:szCs w:val="22"/>
        </w:rPr>
        <w:t xml:space="preserve"> to serve you and your community</w:t>
      </w:r>
      <w:r>
        <w:rPr>
          <w:sz w:val="22"/>
          <w:szCs w:val="22"/>
        </w:rPr>
        <w:t xml:space="preserve">. </w:t>
      </w:r>
      <w:r w:rsidR="0099365F">
        <w:rPr>
          <w:sz w:val="22"/>
          <w:szCs w:val="22"/>
        </w:rPr>
        <w:t xml:space="preserve"> </w:t>
      </w:r>
      <w:r>
        <w:rPr>
          <w:sz w:val="22"/>
          <w:szCs w:val="22"/>
        </w:rPr>
        <w:t>If there is anything that we can do to meet your needs better, or if you have any questions please</w:t>
      </w:r>
      <w:r w:rsidR="00BA0431">
        <w:rPr>
          <w:sz w:val="22"/>
          <w:szCs w:val="22"/>
        </w:rPr>
        <w:t xml:space="preserve"> </w:t>
      </w:r>
      <w:r>
        <w:rPr>
          <w:sz w:val="22"/>
          <w:szCs w:val="22"/>
        </w:rPr>
        <w:t>contact c</w:t>
      </w:r>
      <w:r w:rsidR="008661E4">
        <w:rPr>
          <w:sz w:val="22"/>
          <w:szCs w:val="22"/>
        </w:rPr>
        <w:t>ustomer service at 801-708-0525 or email me directly.</w:t>
      </w:r>
    </w:p>
    <w:p w:rsidR="00605B0D" w:rsidRDefault="00605B0D" w:rsidP="00605B0D">
      <w:pPr>
        <w:rPr>
          <w:sz w:val="22"/>
          <w:szCs w:val="22"/>
        </w:rPr>
      </w:pPr>
    </w:p>
    <w:p w:rsidR="00605B0D" w:rsidRDefault="00605B0D" w:rsidP="00605B0D">
      <w:pPr>
        <w:rPr>
          <w:sz w:val="22"/>
          <w:szCs w:val="22"/>
        </w:rPr>
      </w:pPr>
      <w:r>
        <w:rPr>
          <w:sz w:val="22"/>
          <w:szCs w:val="22"/>
        </w:rPr>
        <w:t>Sincerely</w:t>
      </w:r>
      <w:r w:rsidR="00CB5B47">
        <w:rPr>
          <w:sz w:val="22"/>
          <w:szCs w:val="22"/>
        </w:rPr>
        <w:t>,</w:t>
      </w:r>
    </w:p>
    <w:p w:rsidR="00605B0D" w:rsidRDefault="00605B0D" w:rsidP="00605B0D">
      <w:pPr>
        <w:rPr>
          <w:sz w:val="22"/>
          <w:szCs w:val="22"/>
        </w:rPr>
      </w:pPr>
    </w:p>
    <w:p w:rsidR="00605B0D" w:rsidRDefault="00605B0D" w:rsidP="00605B0D">
      <w:pPr>
        <w:rPr>
          <w:sz w:val="22"/>
          <w:szCs w:val="22"/>
        </w:rPr>
      </w:pPr>
      <w:r>
        <w:rPr>
          <w:sz w:val="22"/>
          <w:szCs w:val="22"/>
        </w:rPr>
        <w:t>Barry Wilkins</w:t>
      </w:r>
    </w:p>
    <w:p w:rsidR="00605B0D" w:rsidRDefault="00605B0D" w:rsidP="00605B0D">
      <w:pPr>
        <w:rPr>
          <w:sz w:val="22"/>
          <w:szCs w:val="22"/>
        </w:rPr>
      </w:pPr>
      <w:r>
        <w:rPr>
          <w:sz w:val="22"/>
          <w:szCs w:val="22"/>
        </w:rPr>
        <w:t>HOA Manager</w:t>
      </w:r>
    </w:p>
    <w:p w:rsidR="00605B0D" w:rsidRDefault="00C16B8A" w:rsidP="00605B0D">
      <w:pPr>
        <w:rPr>
          <w:rStyle w:val="Hyperlink"/>
          <w:rFonts w:ascii="Tahoma" w:hAnsi="Tahoma" w:cs="Tahoma"/>
          <w:sz w:val="22"/>
          <w:szCs w:val="22"/>
        </w:rPr>
      </w:pPr>
      <w:hyperlink r:id="rId11" w:history="1">
        <w:r w:rsidR="00605B0D" w:rsidRPr="004D496F">
          <w:rPr>
            <w:rStyle w:val="Hyperlink"/>
            <w:rFonts w:ascii="Tahoma" w:hAnsi="Tahoma" w:cs="Tahoma"/>
            <w:sz w:val="22"/>
            <w:szCs w:val="22"/>
          </w:rPr>
          <w:t>barry@evo-mgmt.com</w:t>
        </w:r>
      </w:hyperlink>
    </w:p>
    <w:p w:rsidR="00CB5B47" w:rsidRDefault="00CB5B47" w:rsidP="00605B0D">
      <w:pPr>
        <w:rPr>
          <w:rFonts w:ascii="Tahoma" w:hAnsi="Tahoma" w:cs="Tahoma"/>
          <w:sz w:val="22"/>
          <w:szCs w:val="22"/>
        </w:rPr>
      </w:pPr>
    </w:p>
    <w:p w:rsidR="00605B0D" w:rsidRDefault="00605B0D" w:rsidP="00605B0D">
      <w:pPr>
        <w:rPr>
          <w:rFonts w:ascii="Bookman" w:hAnsi="Bookman"/>
          <w:sz w:val="22"/>
          <w:szCs w:val="22"/>
        </w:rPr>
      </w:pPr>
    </w:p>
    <w:p w:rsidR="002019B4" w:rsidRDefault="002019B4" w:rsidP="00605B0D">
      <w:pPr>
        <w:rPr>
          <w:rFonts w:ascii="Arial" w:hAnsi="Arial" w:cs="Arial"/>
          <w:sz w:val="22"/>
          <w:szCs w:val="22"/>
        </w:rPr>
      </w:pPr>
    </w:p>
    <w:sectPr w:rsidR="002019B4" w:rsidSect="0011511F">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8A" w:rsidRDefault="00C16B8A" w:rsidP="00844121">
      <w:r>
        <w:separator/>
      </w:r>
    </w:p>
  </w:endnote>
  <w:endnote w:type="continuationSeparator" w:id="0">
    <w:p w:rsidR="00C16B8A" w:rsidRDefault="00C16B8A" w:rsidP="0084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8A" w:rsidRDefault="00C16B8A" w:rsidP="00844121">
      <w:r>
        <w:separator/>
      </w:r>
    </w:p>
  </w:footnote>
  <w:footnote w:type="continuationSeparator" w:id="0">
    <w:p w:rsidR="00C16B8A" w:rsidRDefault="00C16B8A" w:rsidP="00844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9D" w:rsidRDefault="004F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AE2"/>
    <w:multiLevelType w:val="singleLevel"/>
    <w:tmpl w:val="5E9293A6"/>
    <w:lvl w:ilvl="0">
      <w:start w:val="1"/>
      <w:numFmt w:val="decimal"/>
      <w:lvlText w:val="%1."/>
      <w:lvlJc w:val="left"/>
      <w:pPr>
        <w:tabs>
          <w:tab w:val="num" w:pos="2520"/>
        </w:tabs>
        <w:ind w:left="2520" w:hanging="360"/>
      </w:pPr>
      <w:rPr>
        <w:rFonts w:hint="default"/>
      </w:rPr>
    </w:lvl>
  </w:abstractNum>
  <w:abstractNum w:abstractNumId="1">
    <w:nsid w:val="0EDA64D2"/>
    <w:multiLevelType w:val="singleLevel"/>
    <w:tmpl w:val="16504976"/>
    <w:lvl w:ilvl="0">
      <w:start w:val="1"/>
      <w:numFmt w:val="lowerLetter"/>
      <w:lvlText w:val="%1."/>
      <w:lvlJc w:val="left"/>
      <w:pPr>
        <w:tabs>
          <w:tab w:val="num" w:pos="1800"/>
        </w:tabs>
        <w:ind w:left="1800" w:hanging="360"/>
      </w:pPr>
      <w:rPr>
        <w:rFonts w:hint="default"/>
      </w:rPr>
    </w:lvl>
  </w:abstractNum>
  <w:abstractNum w:abstractNumId="2">
    <w:nsid w:val="1CAF24EA"/>
    <w:multiLevelType w:val="singleLevel"/>
    <w:tmpl w:val="D77AE822"/>
    <w:lvl w:ilvl="0">
      <w:start w:val="1"/>
      <w:numFmt w:val="decimal"/>
      <w:lvlText w:val="%1."/>
      <w:lvlJc w:val="left"/>
      <w:pPr>
        <w:tabs>
          <w:tab w:val="num" w:pos="2520"/>
        </w:tabs>
        <w:ind w:left="2520" w:hanging="360"/>
      </w:pPr>
      <w:rPr>
        <w:rFonts w:hint="default"/>
      </w:rPr>
    </w:lvl>
  </w:abstractNum>
  <w:abstractNum w:abstractNumId="3">
    <w:nsid w:val="2EC564F4"/>
    <w:multiLevelType w:val="hybridMultilevel"/>
    <w:tmpl w:val="260CFF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70331C"/>
    <w:multiLevelType w:val="singleLevel"/>
    <w:tmpl w:val="D56AD938"/>
    <w:lvl w:ilvl="0">
      <w:start w:val="1"/>
      <w:numFmt w:val="decimal"/>
      <w:lvlText w:val="%1."/>
      <w:lvlJc w:val="left"/>
      <w:pPr>
        <w:tabs>
          <w:tab w:val="num" w:pos="2520"/>
        </w:tabs>
        <w:ind w:left="2520" w:hanging="360"/>
      </w:pPr>
      <w:rPr>
        <w:rFonts w:hint="default"/>
      </w:rPr>
    </w:lvl>
  </w:abstractNum>
  <w:abstractNum w:abstractNumId="5">
    <w:nsid w:val="397A37AB"/>
    <w:multiLevelType w:val="singleLevel"/>
    <w:tmpl w:val="D73E1146"/>
    <w:lvl w:ilvl="0">
      <w:start w:val="1"/>
      <w:numFmt w:val="decimal"/>
      <w:lvlText w:val="%1."/>
      <w:lvlJc w:val="left"/>
      <w:pPr>
        <w:tabs>
          <w:tab w:val="num" w:pos="2520"/>
        </w:tabs>
        <w:ind w:left="2520" w:hanging="360"/>
      </w:pPr>
      <w:rPr>
        <w:rFonts w:hint="default"/>
      </w:rPr>
    </w:lvl>
  </w:abstractNum>
  <w:abstractNum w:abstractNumId="6">
    <w:nsid w:val="43C05FD8"/>
    <w:multiLevelType w:val="singleLevel"/>
    <w:tmpl w:val="3E20A4EE"/>
    <w:lvl w:ilvl="0">
      <w:start w:val="1"/>
      <w:numFmt w:val="decimal"/>
      <w:lvlText w:val="%1."/>
      <w:lvlJc w:val="left"/>
      <w:pPr>
        <w:tabs>
          <w:tab w:val="num" w:pos="2520"/>
        </w:tabs>
        <w:ind w:left="2520" w:hanging="360"/>
      </w:pPr>
      <w:rPr>
        <w:rFonts w:hint="default"/>
      </w:rPr>
    </w:lvl>
  </w:abstractNum>
  <w:abstractNum w:abstractNumId="7">
    <w:nsid w:val="5EBC12C4"/>
    <w:multiLevelType w:val="singleLevel"/>
    <w:tmpl w:val="602CEDE0"/>
    <w:lvl w:ilvl="0">
      <w:start w:val="1"/>
      <w:numFmt w:val="lowerLetter"/>
      <w:lvlText w:val="%1."/>
      <w:lvlJc w:val="left"/>
      <w:pPr>
        <w:tabs>
          <w:tab w:val="num" w:pos="1800"/>
        </w:tabs>
        <w:ind w:left="1800" w:hanging="360"/>
      </w:pPr>
      <w:rPr>
        <w:rFonts w:hint="default"/>
      </w:rPr>
    </w:lvl>
  </w:abstractNum>
  <w:abstractNum w:abstractNumId="8">
    <w:nsid w:val="64A309C9"/>
    <w:multiLevelType w:val="singleLevel"/>
    <w:tmpl w:val="22661484"/>
    <w:lvl w:ilvl="0">
      <w:start w:val="1"/>
      <w:numFmt w:val="lowerLetter"/>
      <w:lvlText w:val="%1."/>
      <w:lvlJc w:val="left"/>
      <w:pPr>
        <w:tabs>
          <w:tab w:val="num" w:pos="1800"/>
        </w:tabs>
        <w:ind w:left="1800" w:hanging="360"/>
      </w:pPr>
      <w:rPr>
        <w:rFonts w:hint="default"/>
      </w:rPr>
    </w:lvl>
  </w:abstractNum>
  <w:abstractNum w:abstractNumId="9">
    <w:nsid w:val="7410649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nsid w:val="79A27F83"/>
    <w:multiLevelType w:val="singleLevel"/>
    <w:tmpl w:val="311AFA3C"/>
    <w:lvl w:ilvl="0">
      <w:start w:val="1"/>
      <w:numFmt w:val="lowerLetter"/>
      <w:lvlText w:val="%1."/>
      <w:lvlJc w:val="left"/>
      <w:pPr>
        <w:tabs>
          <w:tab w:val="num" w:pos="1800"/>
        </w:tabs>
        <w:ind w:left="1800" w:hanging="360"/>
      </w:pPr>
      <w:rPr>
        <w:rFonts w:hint="default"/>
      </w:rPr>
    </w:lvl>
  </w:abstractNum>
  <w:abstractNum w:abstractNumId="11">
    <w:nsid w:val="7B274C59"/>
    <w:multiLevelType w:val="singleLevel"/>
    <w:tmpl w:val="8ADCAE88"/>
    <w:lvl w:ilvl="0">
      <w:start w:val="1"/>
      <w:numFmt w:val="lowerLetter"/>
      <w:lvlText w:val="%1."/>
      <w:lvlJc w:val="left"/>
      <w:pPr>
        <w:tabs>
          <w:tab w:val="num" w:pos="1800"/>
        </w:tabs>
        <w:ind w:left="1800" w:hanging="360"/>
      </w:pPr>
      <w:rPr>
        <w:rFonts w:hint="default"/>
      </w:rPr>
    </w:lvl>
  </w:abstractNum>
  <w:abstractNum w:abstractNumId="12">
    <w:nsid w:val="7BE55476"/>
    <w:multiLevelType w:val="hybridMultilevel"/>
    <w:tmpl w:val="A866D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6"/>
  </w:num>
  <w:num w:numId="5">
    <w:abstractNumId w:val="8"/>
  </w:num>
  <w:num w:numId="6">
    <w:abstractNumId w:val="4"/>
  </w:num>
  <w:num w:numId="7">
    <w:abstractNumId w:val="11"/>
  </w:num>
  <w:num w:numId="8">
    <w:abstractNumId w:val="2"/>
  </w:num>
  <w:num w:numId="9">
    <w:abstractNumId w:val="0"/>
  </w:num>
  <w:num w:numId="10">
    <w:abstractNumId w:val="7"/>
  </w:num>
  <w:num w:numId="11">
    <w:abstractNumId w:val="5"/>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941"/>
    <w:rsid w:val="00010408"/>
    <w:rsid w:val="000149D4"/>
    <w:rsid w:val="0005064E"/>
    <w:rsid w:val="00072CAF"/>
    <w:rsid w:val="0007339C"/>
    <w:rsid w:val="00091EFB"/>
    <w:rsid w:val="00095315"/>
    <w:rsid w:val="000B5FDC"/>
    <w:rsid w:val="000C0905"/>
    <w:rsid w:val="000C0E51"/>
    <w:rsid w:val="000C21A3"/>
    <w:rsid w:val="000C6420"/>
    <w:rsid w:val="000D6549"/>
    <w:rsid w:val="000E6B06"/>
    <w:rsid w:val="000F0262"/>
    <w:rsid w:val="001003FB"/>
    <w:rsid w:val="0011511F"/>
    <w:rsid w:val="001403A5"/>
    <w:rsid w:val="00141978"/>
    <w:rsid w:val="00147426"/>
    <w:rsid w:val="00161271"/>
    <w:rsid w:val="00162014"/>
    <w:rsid w:val="00183F17"/>
    <w:rsid w:val="00192EFE"/>
    <w:rsid w:val="00193F8E"/>
    <w:rsid w:val="001A14E2"/>
    <w:rsid w:val="001B5452"/>
    <w:rsid w:val="001B5D66"/>
    <w:rsid w:val="001B651A"/>
    <w:rsid w:val="001C47F0"/>
    <w:rsid w:val="001D468B"/>
    <w:rsid w:val="001E11C1"/>
    <w:rsid w:val="001F0BFF"/>
    <w:rsid w:val="002019B4"/>
    <w:rsid w:val="00227C08"/>
    <w:rsid w:val="002360F1"/>
    <w:rsid w:val="002550C3"/>
    <w:rsid w:val="002571E9"/>
    <w:rsid w:val="002665E3"/>
    <w:rsid w:val="00277EF3"/>
    <w:rsid w:val="00293316"/>
    <w:rsid w:val="0029520F"/>
    <w:rsid w:val="00297161"/>
    <w:rsid w:val="002D36D0"/>
    <w:rsid w:val="002D6430"/>
    <w:rsid w:val="002E1BEE"/>
    <w:rsid w:val="002E5898"/>
    <w:rsid w:val="002E722D"/>
    <w:rsid w:val="002F0E2E"/>
    <w:rsid w:val="00324DA9"/>
    <w:rsid w:val="0034450B"/>
    <w:rsid w:val="00356630"/>
    <w:rsid w:val="003728FE"/>
    <w:rsid w:val="00372C8B"/>
    <w:rsid w:val="00387584"/>
    <w:rsid w:val="003B4757"/>
    <w:rsid w:val="003C1735"/>
    <w:rsid w:val="003C4691"/>
    <w:rsid w:val="003F2AD0"/>
    <w:rsid w:val="00476822"/>
    <w:rsid w:val="00485BF8"/>
    <w:rsid w:val="00495DAD"/>
    <w:rsid w:val="004A53E6"/>
    <w:rsid w:val="004A697F"/>
    <w:rsid w:val="004B03F3"/>
    <w:rsid w:val="004B3E2F"/>
    <w:rsid w:val="004C527F"/>
    <w:rsid w:val="004D7487"/>
    <w:rsid w:val="004E4EE6"/>
    <w:rsid w:val="004F6C9D"/>
    <w:rsid w:val="00507B1D"/>
    <w:rsid w:val="005179DF"/>
    <w:rsid w:val="00526280"/>
    <w:rsid w:val="005326A4"/>
    <w:rsid w:val="005349BA"/>
    <w:rsid w:val="00562782"/>
    <w:rsid w:val="00567A39"/>
    <w:rsid w:val="005714E5"/>
    <w:rsid w:val="00572FFF"/>
    <w:rsid w:val="005919AA"/>
    <w:rsid w:val="005A0B50"/>
    <w:rsid w:val="005A1267"/>
    <w:rsid w:val="005C551C"/>
    <w:rsid w:val="005C6971"/>
    <w:rsid w:val="005E5088"/>
    <w:rsid w:val="005E545D"/>
    <w:rsid w:val="00602B4A"/>
    <w:rsid w:val="00605B0D"/>
    <w:rsid w:val="00607439"/>
    <w:rsid w:val="00612BCA"/>
    <w:rsid w:val="00614CB5"/>
    <w:rsid w:val="00636D2D"/>
    <w:rsid w:val="006672D0"/>
    <w:rsid w:val="00690549"/>
    <w:rsid w:val="00695F2C"/>
    <w:rsid w:val="006A2823"/>
    <w:rsid w:val="006B01F5"/>
    <w:rsid w:val="006F0845"/>
    <w:rsid w:val="006F795A"/>
    <w:rsid w:val="0070558A"/>
    <w:rsid w:val="00712BBA"/>
    <w:rsid w:val="00716D66"/>
    <w:rsid w:val="007179E6"/>
    <w:rsid w:val="007216C2"/>
    <w:rsid w:val="00721D7E"/>
    <w:rsid w:val="00725819"/>
    <w:rsid w:val="00740BBF"/>
    <w:rsid w:val="00743994"/>
    <w:rsid w:val="00764012"/>
    <w:rsid w:val="007A1F2C"/>
    <w:rsid w:val="007A22B4"/>
    <w:rsid w:val="007C7940"/>
    <w:rsid w:val="00805F03"/>
    <w:rsid w:val="00822952"/>
    <w:rsid w:val="00822B1E"/>
    <w:rsid w:val="00844121"/>
    <w:rsid w:val="00850A25"/>
    <w:rsid w:val="008661E4"/>
    <w:rsid w:val="0087523D"/>
    <w:rsid w:val="0088440B"/>
    <w:rsid w:val="00885BFE"/>
    <w:rsid w:val="00890057"/>
    <w:rsid w:val="00893126"/>
    <w:rsid w:val="0089373B"/>
    <w:rsid w:val="008944E1"/>
    <w:rsid w:val="008B52A4"/>
    <w:rsid w:val="008C70C9"/>
    <w:rsid w:val="008F7D36"/>
    <w:rsid w:val="00905552"/>
    <w:rsid w:val="00921E63"/>
    <w:rsid w:val="00923F7E"/>
    <w:rsid w:val="00926638"/>
    <w:rsid w:val="00927AF5"/>
    <w:rsid w:val="009427F3"/>
    <w:rsid w:val="00947DB2"/>
    <w:rsid w:val="00963D44"/>
    <w:rsid w:val="009709CC"/>
    <w:rsid w:val="00973B68"/>
    <w:rsid w:val="00987ADF"/>
    <w:rsid w:val="0099365F"/>
    <w:rsid w:val="009A3577"/>
    <w:rsid w:val="009A495F"/>
    <w:rsid w:val="009A4A1D"/>
    <w:rsid w:val="009B30C4"/>
    <w:rsid w:val="009D3768"/>
    <w:rsid w:val="00A016AA"/>
    <w:rsid w:val="00A16428"/>
    <w:rsid w:val="00A24162"/>
    <w:rsid w:val="00A310F8"/>
    <w:rsid w:val="00A449A4"/>
    <w:rsid w:val="00A617B1"/>
    <w:rsid w:val="00A64531"/>
    <w:rsid w:val="00A672EC"/>
    <w:rsid w:val="00A73B61"/>
    <w:rsid w:val="00A92834"/>
    <w:rsid w:val="00A976B1"/>
    <w:rsid w:val="00AA58D0"/>
    <w:rsid w:val="00AD03FA"/>
    <w:rsid w:val="00AD5608"/>
    <w:rsid w:val="00AE1771"/>
    <w:rsid w:val="00AE7B06"/>
    <w:rsid w:val="00AF6DBA"/>
    <w:rsid w:val="00B00253"/>
    <w:rsid w:val="00B338A4"/>
    <w:rsid w:val="00B46846"/>
    <w:rsid w:val="00B46B91"/>
    <w:rsid w:val="00B47630"/>
    <w:rsid w:val="00B77DD4"/>
    <w:rsid w:val="00B923BF"/>
    <w:rsid w:val="00BA0431"/>
    <w:rsid w:val="00BC5FBC"/>
    <w:rsid w:val="00BD4B10"/>
    <w:rsid w:val="00BD5B1E"/>
    <w:rsid w:val="00BE62E1"/>
    <w:rsid w:val="00C12C78"/>
    <w:rsid w:val="00C16B8A"/>
    <w:rsid w:val="00C17D68"/>
    <w:rsid w:val="00C309E5"/>
    <w:rsid w:val="00C312A3"/>
    <w:rsid w:val="00C72556"/>
    <w:rsid w:val="00C742D4"/>
    <w:rsid w:val="00C75EA6"/>
    <w:rsid w:val="00C83166"/>
    <w:rsid w:val="00CB3433"/>
    <w:rsid w:val="00CB3BB8"/>
    <w:rsid w:val="00CB5B47"/>
    <w:rsid w:val="00CE5155"/>
    <w:rsid w:val="00D0090E"/>
    <w:rsid w:val="00D35B3E"/>
    <w:rsid w:val="00D3670A"/>
    <w:rsid w:val="00D44116"/>
    <w:rsid w:val="00D52AC4"/>
    <w:rsid w:val="00D56649"/>
    <w:rsid w:val="00DA6F58"/>
    <w:rsid w:val="00DB7E29"/>
    <w:rsid w:val="00DD3AED"/>
    <w:rsid w:val="00DE2212"/>
    <w:rsid w:val="00DF2926"/>
    <w:rsid w:val="00E0509F"/>
    <w:rsid w:val="00E21925"/>
    <w:rsid w:val="00E40923"/>
    <w:rsid w:val="00E5448E"/>
    <w:rsid w:val="00E54B19"/>
    <w:rsid w:val="00E7201C"/>
    <w:rsid w:val="00E746B3"/>
    <w:rsid w:val="00E909C4"/>
    <w:rsid w:val="00E93E55"/>
    <w:rsid w:val="00E96F84"/>
    <w:rsid w:val="00EB7D6C"/>
    <w:rsid w:val="00EC00E2"/>
    <w:rsid w:val="00EC7C60"/>
    <w:rsid w:val="00EE45FA"/>
    <w:rsid w:val="00EF2CC7"/>
    <w:rsid w:val="00F11A0B"/>
    <w:rsid w:val="00F123C1"/>
    <w:rsid w:val="00F16DA9"/>
    <w:rsid w:val="00F532EA"/>
    <w:rsid w:val="00F570C6"/>
    <w:rsid w:val="00F665CF"/>
    <w:rsid w:val="00F71D8E"/>
    <w:rsid w:val="00F8052D"/>
    <w:rsid w:val="00FA76E2"/>
    <w:rsid w:val="00FA798E"/>
    <w:rsid w:val="00FB6F26"/>
    <w:rsid w:val="00FC411D"/>
    <w:rsid w:val="00FD5B42"/>
    <w:rsid w:val="00FE3941"/>
    <w:rsid w:val="00FF38EA"/>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5F"/>
    <w:rPr>
      <w:rFonts w:ascii="Book Antiqua" w:hAnsi="Book Antiqua"/>
      <w:sz w:val="24"/>
      <w:szCs w:val="24"/>
    </w:rPr>
  </w:style>
  <w:style w:type="paragraph" w:styleId="Heading1">
    <w:name w:val="heading 1"/>
    <w:basedOn w:val="Normal"/>
    <w:next w:val="Normal"/>
    <w:qFormat/>
    <w:rsid w:val="00CE5155"/>
    <w:pPr>
      <w:keepNext/>
      <w:jc w:val="right"/>
      <w:outlineLvl w:val="0"/>
    </w:pPr>
    <w:rPr>
      <w:rFonts w:ascii="Bookman" w:hAnsi="Bookman"/>
      <w:szCs w:val="20"/>
    </w:rPr>
  </w:style>
  <w:style w:type="paragraph" w:styleId="Heading2">
    <w:name w:val="heading 2"/>
    <w:basedOn w:val="Normal"/>
    <w:next w:val="Normal"/>
    <w:link w:val="Heading2Char"/>
    <w:uiPriority w:val="9"/>
    <w:semiHidden/>
    <w:unhideWhenUsed/>
    <w:qFormat/>
    <w:rsid w:val="002019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1D8E"/>
    <w:rPr>
      <w:rFonts w:ascii="Tahoma" w:hAnsi="Tahoma" w:cs="Tahoma"/>
      <w:sz w:val="16"/>
      <w:szCs w:val="16"/>
    </w:rPr>
  </w:style>
  <w:style w:type="paragraph" w:customStyle="1" w:styleId="Normal0">
    <w:name w:val="[Normal]"/>
    <w:uiPriority w:val="99"/>
    <w:rsid w:val="00BE62E1"/>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3C1735"/>
    <w:pPr>
      <w:ind w:left="720"/>
    </w:pPr>
  </w:style>
  <w:style w:type="character" w:customStyle="1" w:styleId="Heading2Char">
    <w:name w:val="Heading 2 Char"/>
    <w:link w:val="Heading2"/>
    <w:uiPriority w:val="9"/>
    <w:semiHidden/>
    <w:rsid w:val="002019B4"/>
    <w:rPr>
      <w:rFonts w:ascii="Cambria" w:eastAsia="Times New Roman" w:hAnsi="Cambria" w:cs="Times New Roman"/>
      <w:b/>
      <w:bCs/>
      <w:i/>
      <w:iCs/>
      <w:sz w:val="28"/>
      <w:szCs w:val="28"/>
    </w:rPr>
  </w:style>
  <w:style w:type="paragraph" w:styleId="EnvelopeReturn">
    <w:name w:val="envelope return"/>
    <w:basedOn w:val="Normal"/>
    <w:rsid w:val="002019B4"/>
    <w:rPr>
      <w:rFonts w:ascii="Bookman" w:hAnsi="Bookman"/>
      <w:sz w:val="20"/>
      <w:szCs w:val="20"/>
    </w:rPr>
  </w:style>
  <w:style w:type="paragraph" w:styleId="Header">
    <w:name w:val="header"/>
    <w:basedOn w:val="Normal"/>
    <w:link w:val="HeaderChar"/>
    <w:uiPriority w:val="99"/>
    <w:unhideWhenUsed/>
    <w:rsid w:val="00844121"/>
    <w:pPr>
      <w:tabs>
        <w:tab w:val="center" w:pos="4680"/>
        <w:tab w:val="right" w:pos="9360"/>
      </w:tabs>
    </w:pPr>
  </w:style>
  <w:style w:type="character" w:customStyle="1" w:styleId="HeaderChar">
    <w:name w:val="Header Char"/>
    <w:link w:val="Header"/>
    <w:uiPriority w:val="99"/>
    <w:rsid w:val="00844121"/>
    <w:rPr>
      <w:rFonts w:ascii="Book Antiqua" w:hAnsi="Book Antiqua"/>
      <w:sz w:val="24"/>
      <w:szCs w:val="24"/>
    </w:rPr>
  </w:style>
  <w:style w:type="paragraph" w:styleId="Footer">
    <w:name w:val="footer"/>
    <w:basedOn w:val="Normal"/>
    <w:link w:val="FooterChar"/>
    <w:uiPriority w:val="99"/>
    <w:unhideWhenUsed/>
    <w:rsid w:val="00844121"/>
    <w:pPr>
      <w:tabs>
        <w:tab w:val="center" w:pos="4680"/>
        <w:tab w:val="right" w:pos="9360"/>
      </w:tabs>
    </w:pPr>
  </w:style>
  <w:style w:type="character" w:customStyle="1" w:styleId="FooterChar">
    <w:name w:val="Footer Char"/>
    <w:link w:val="Footer"/>
    <w:uiPriority w:val="99"/>
    <w:rsid w:val="00844121"/>
    <w:rPr>
      <w:rFonts w:ascii="Book Antiqua" w:hAnsi="Book Antiqua"/>
      <w:sz w:val="24"/>
      <w:szCs w:val="24"/>
    </w:rPr>
  </w:style>
  <w:style w:type="character" w:styleId="Hyperlink">
    <w:name w:val="Hyperlink"/>
    <w:unhideWhenUsed/>
    <w:rsid w:val="00605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8780">
      <w:bodyDiv w:val="1"/>
      <w:marLeft w:val="0"/>
      <w:marRight w:val="0"/>
      <w:marTop w:val="0"/>
      <w:marBottom w:val="0"/>
      <w:divBdr>
        <w:top w:val="none" w:sz="0" w:space="0" w:color="auto"/>
        <w:left w:val="none" w:sz="0" w:space="0" w:color="auto"/>
        <w:bottom w:val="none" w:sz="0" w:space="0" w:color="auto"/>
        <w:right w:val="none" w:sz="0" w:space="0" w:color="auto"/>
      </w:divBdr>
    </w:div>
    <w:div w:id="887958053">
      <w:bodyDiv w:val="1"/>
      <w:marLeft w:val="0"/>
      <w:marRight w:val="0"/>
      <w:marTop w:val="0"/>
      <w:marBottom w:val="0"/>
      <w:divBdr>
        <w:top w:val="none" w:sz="0" w:space="0" w:color="auto"/>
        <w:left w:val="none" w:sz="0" w:space="0" w:color="auto"/>
        <w:bottom w:val="none" w:sz="0" w:space="0" w:color="auto"/>
        <w:right w:val="none" w:sz="0" w:space="0" w:color="auto"/>
      </w:divBdr>
    </w:div>
    <w:div w:id="1115714136">
      <w:bodyDiv w:val="1"/>
      <w:marLeft w:val="0"/>
      <w:marRight w:val="0"/>
      <w:marTop w:val="0"/>
      <w:marBottom w:val="0"/>
      <w:divBdr>
        <w:top w:val="none" w:sz="0" w:space="0" w:color="auto"/>
        <w:left w:val="none" w:sz="0" w:space="0" w:color="auto"/>
        <w:bottom w:val="none" w:sz="0" w:space="0" w:color="auto"/>
        <w:right w:val="none" w:sz="0" w:space="0" w:color="auto"/>
      </w:divBdr>
    </w:div>
    <w:div w:id="1291547723">
      <w:bodyDiv w:val="1"/>
      <w:marLeft w:val="0"/>
      <w:marRight w:val="0"/>
      <w:marTop w:val="0"/>
      <w:marBottom w:val="0"/>
      <w:divBdr>
        <w:top w:val="none" w:sz="0" w:space="0" w:color="auto"/>
        <w:left w:val="none" w:sz="0" w:space="0" w:color="auto"/>
        <w:bottom w:val="none" w:sz="0" w:space="0" w:color="auto"/>
        <w:right w:val="none" w:sz="0" w:space="0" w:color="auto"/>
      </w:divBdr>
    </w:div>
    <w:div w:id="1552308404">
      <w:bodyDiv w:val="1"/>
      <w:marLeft w:val="0"/>
      <w:marRight w:val="0"/>
      <w:marTop w:val="0"/>
      <w:marBottom w:val="0"/>
      <w:divBdr>
        <w:top w:val="none" w:sz="0" w:space="0" w:color="auto"/>
        <w:left w:val="none" w:sz="0" w:space="0" w:color="auto"/>
        <w:bottom w:val="none" w:sz="0" w:space="0" w:color="auto"/>
        <w:right w:val="none" w:sz="0" w:space="0" w:color="auto"/>
      </w:divBdr>
    </w:div>
    <w:div w:id="21003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rry@evo-mgm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Ban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ban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Advantage Management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Advantage Management</dc:creator>
  <cp:lastModifiedBy>Barry Wilkins</cp:lastModifiedBy>
  <cp:revision>2</cp:revision>
  <cp:lastPrinted>2013-08-01T02:54:00Z</cp:lastPrinted>
  <dcterms:created xsi:type="dcterms:W3CDTF">2013-08-16T19:28:00Z</dcterms:created>
  <dcterms:modified xsi:type="dcterms:W3CDTF">2013-08-16T19:28:00Z</dcterms:modified>
</cp:coreProperties>
</file>